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/>
  <w:body>
    <w:p w:rsidR="00623EED" w:rsidRDefault="00485C58" w:rsidP="00312A78">
      <w:pPr>
        <w:pStyle w:val="Nadpis1"/>
        <w:spacing w:before="0" w:after="0"/>
        <w:jc w:val="center"/>
        <w:rPr>
          <w:u w:val="single"/>
        </w:rPr>
      </w:pPr>
      <w:r w:rsidRPr="00312A78">
        <w:rPr>
          <w:u w:val="single"/>
        </w:rPr>
        <w:t>Základní popis odpad</w:t>
      </w:r>
      <w:r w:rsidR="00254AFF" w:rsidRPr="00312A78">
        <w:rPr>
          <w:u w:val="single"/>
        </w:rPr>
        <w:t xml:space="preserve">u </w:t>
      </w:r>
    </w:p>
    <w:p w:rsidR="00623EED" w:rsidRDefault="00CE3BB2" w:rsidP="00312A78">
      <w:pPr>
        <w:pStyle w:val="Nadpis1"/>
        <w:spacing w:before="0" w:after="0"/>
        <w:jc w:val="center"/>
        <w:rPr>
          <w:b w:val="0"/>
          <w:sz w:val="20"/>
          <w:szCs w:val="20"/>
        </w:rPr>
      </w:pPr>
      <w:r w:rsidRPr="00312A78">
        <w:rPr>
          <w:b w:val="0"/>
          <w:sz w:val="20"/>
          <w:szCs w:val="20"/>
        </w:rPr>
        <w:t>(</w:t>
      </w:r>
      <w:r w:rsidR="00664DB2">
        <w:rPr>
          <w:b w:val="0"/>
          <w:sz w:val="20"/>
          <w:szCs w:val="20"/>
        </w:rPr>
        <w:t xml:space="preserve">v souladu s požadavky zákona č. </w:t>
      </w:r>
      <w:r w:rsidR="00623EED">
        <w:rPr>
          <w:b w:val="0"/>
          <w:sz w:val="20"/>
          <w:szCs w:val="20"/>
        </w:rPr>
        <w:t>541</w:t>
      </w:r>
      <w:r w:rsidR="00664DB2">
        <w:rPr>
          <w:b w:val="0"/>
          <w:sz w:val="20"/>
          <w:szCs w:val="20"/>
        </w:rPr>
        <w:t>/20</w:t>
      </w:r>
      <w:r w:rsidR="00623EED">
        <w:rPr>
          <w:b w:val="0"/>
          <w:sz w:val="20"/>
          <w:szCs w:val="20"/>
        </w:rPr>
        <w:t>20</w:t>
      </w:r>
      <w:r w:rsidR="00664DB2">
        <w:rPr>
          <w:b w:val="0"/>
          <w:sz w:val="20"/>
          <w:szCs w:val="20"/>
        </w:rPr>
        <w:t xml:space="preserve"> Sb.</w:t>
      </w:r>
      <w:r w:rsidR="00623EED">
        <w:rPr>
          <w:b w:val="0"/>
          <w:sz w:val="20"/>
          <w:szCs w:val="20"/>
        </w:rPr>
        <w:t>, o odpadech</w:t>
      </w:r>
      <w:r w:rsidR="00664DB2">
        <w:rPr>
          <w:b w:val="0"/>
          <w:sz w:val="20"/>
          <w:szCs w:val="20"/>
        </w:rPr>
        <w:t xml:space="preserve"> </w:t>
      </w:r>
    </w:p>
    <w:p w:rsidR="00664DB2" w:rsidRDefault="00623EED" w:rsidP="00312A78">
      <w:pPr>
        <w:pStyle w:val="Nadpis1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</w:t>
      </w:r>
      <w:r w:rsidR="00664DB2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vyhlášky č. 273/2021 Sb., o podrobnostech nakládání s</w:t>
      </w:r>
      <w:r w:rsidR="001D2676">
        <w:rPr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>odpady</w:t>
      </w:r>
      <w:r w:rsidR="001D2676">
        <w:rPr>
          <w:b w:val="0"/>
          <w:sz w:val="20"/>
          <w:szCs w:val="20"/>
        </w:rPr>
        <w:t>)</w:t>
      </w:r>
      <w:r w:rsidR="007478EF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0D3C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C58" w:rsidRPr="00312A78" w:rsidRDefault="00623EED" w:rsidP="00312A78">
      <w:pPr>
        <w:pStyle w:val="Nadpis1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u w:val="single"/>
        </w:rPr>
        <w:t>Písemné informace k odpadu se poskytují v případě jednorázové nebo první z řady dodávek odpadu</w:t>
      </w:r>
    </w:p>
    <w:p w:rsidR="00485C58" w:rsidRPr="00182353" w:rsidRDefault="00485C58">
      <w:pPr>
        <w:rPr>
          <w:sz w:val="14"/>
          <w:szCs w:val="14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382"/>
        <w:gridCol w:w="1444"/>
        <w:gridCol w:w="1197"/>
        <w:gridCol w:w="2451"/>
        <w:gridCol w:w="1713"/>
      </w:tblGrid>
      <w:tr w:rsidR="00254AFF" w:rsidRPr="003A5F0C" w:rsidTr="003A5F0C">
        <w:tc>
          <w:tcPr>
            <w:tcW w:w="484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C6F89" w:rsidRDefault="007C6F89" w:rsidP="00E461E8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Předávající odpad</w:t>
            </w:r>
            <w:r w:rsidR="00254AFF" w:rsidRPr="003A5F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4AFF" w:rsidRPr="003A5F0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IČO, obchodní firma/název/</w:t>
            </w:r>
          </w:p>
          <w:p w:rsidR="00254AFF" w:rsidRPr="003A5F0C" w:rsidRDefault="007C6F89" w:rsidP="00E461E8">
            <w:pPr>
              <w:spacing w:beforeLines="20" w:afterLines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osoby předávající odpad</w:t>
            </w:r>
            <w:r w:rsidR="00254AFF" w:rsidRPr="003A5F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54AFF" w:rsidRPr="003A5F0C" w:rsidRDefault="007C6F89" w:rsidP="00E461E8">
            <w:pPr>
              <w:spacing w:beforeLines="20" w:afterLines="20"/>
              <w:rPr>
                <w:rFonts w:ascii="Arial" w:hAnsi="Arial" w:cs="Arial"/>
                <w:sz w:val="20"/>
                <w:szCs w:val="20"/>
              </w:rPr>
            </w:pPr>
            <w:r w:rsidRPr="001D5421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1D5421">
              <w:rPr>
                <w:rFonts w:ascii="Arial" w:hAnsi="Arial" w:cs="Arial"/>
                <w:b/>
                <w:sz w:val="22"/>
                <w:szCs w:val="22"/>
              </w:rPr>
              <w:t>/IČ</w:t>
            </w:r>
            <w:r>
              <w:rPr>
                <w:rFonts w:ascii="Arial" w:hAnsi="Arial" w:cs="Arial"/>
                <w:b/>
                <w:sz w:val="22"/>
                <w:szCs w:val="22"/>
              </w:rPr>
              <w:t>P/IČZUJ/ při vzniku mimo provozovnu</w:t>
            </w:r>
            <w:r w:rsidR="00BE48A7">
              <w:rPr>
                <w:rFonts w:ascii="Arial" w:hAnsi="Arial" w:cs="Arial"/>
                <w:b/>
                <w:sz w:val="22"/>
                <w:szCs w:val="22"/>
              </w:rPr>
              <w:t xml:space="preserve"> ORP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např. u </w:t>
            </w:r>
            <w:r w:rsidRPr="001D5421">
              <w:rPr>
                <w:rFonts w:ascii="Arial" w:hAnsi="Arial" w:cs="Arial"/>
                <w:b/>
                <w:sz w:val="22"/>
                <w:szCs w:val="22"/>
              </w:rPr>
              <w:t>stavebních zakázek:</w:t>
            </w:r>
          </w:p>
        </w:tc>
      </w:tr>
      <w:tr w:rsidR="00485C58" w:rsidRPr="003A5F0C" w:rsidTr="00FC4BA2">
        <w:tc>
          <w:tcPr>
            <w:tcW w:w="48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5C58" w:rsidRPr="00F0005B" w:rsidRDefault="00485C58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85C58" w:rsidRPr="0020229C" w:rsidRDefault="00485C58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AFF" w:rsidRPr="003A5F0C" w:rsidTr="00FC4BA2">
        <w:tc>
          <w:tcPr>
            <w:tcW w:w="48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54AFF" w:rsidRPr="008D4E93" w:rsidRDefault="00254AFF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254AFF" w:rsidRPr="003A5F0C" w:rsidRDefault="00254AFF" w:rsidP="00E461E8">
            <w:pPr>
              <w:spacing w:beforeLines="20" w:afterLines="20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485C58" w:rsidRPr="003A5F0C" w:rsidTr="00FC4BA2">
        <w:tc>
          <w:tcPr>
            <w:tcW w:w="48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5C58" w:rsidRPr="008D4E93" w:rsidRDefault="00485C58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485C58" w:rsidRPr="001D5421" w:rsidRDefault="007C6F89" w:rsidP="00E461E8">
            <w:pPr>
              <w:spacing w:beforeLines="20" w:afterLines="2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Stručné označení </w:t>
            </w:r>
            <w:r w:rsidR="00BE48A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činnosti, při které odpad vznikl</w:t>
            </w:r>
          </w:p>
        </w:tc>
      </w:tr>
      <w:tr w:rsidR="00254AFF" w:rsidRPr="003A5F0C" w:rsidTr="00FC4BA2">
        <w:tc>
          <w:tcPr>
            <w:tcW w:w="48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54AFF" w:rsidRPr="008D4E93" w:rsidRDefault="00254AFF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254AFF" w:rsidRPr="003A5F0C" w:rsidRDefault="00254AFF" w:rsidP="00E461E8">
            <w:pPr>
              <w:spacing w:beforeLines="20" w:afterLines="20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CE3BB2" w:rsidRPr="003A5F0C" w:rsidTr="003A5F0C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CE3BB2" w:rsidRPr="003A5F0C" w:rsidRDefault="00015ADF" w:rsidP="00E461E8">
            <w:pPr>
              <w:spacing w:beforeLines="20" w:afterLines="20"/>
              <w:rPr>
                <w:rFonts w:ascii="Arial" w:hAnsi="Arial" w:cs="Arial"/>
                <w:b/>
                <w:sz w:val="22"/>
                <w:szCs w:val="22"/>
              </w:rPr>
            </w:pPr>
            <w:r w:rsidRPr="003A5F0C">
              <w:rPr>
                <w:rFonts w:ascii="Arial" w:hAnsi="Arial" w:cs="Arial"/>
                <w:b/>
                <w:sz w:val="22"/>
                <w:szCs w:val="22"/>
              </w:rPr>
              <w:t>Identifikace o</w:t>
            </w:r>
            <w:r w:rsidR="00CE3BB2" w:rsidRPr="003A5F0C">
              <w:rPr>
                <w:rFonts w:ascii="Arial" w:hAnsi="Arial" w:cs="Arial"/>
                <w:b/>
                <w:sz w:val="22"/>
                <w:szCs w:val="22"/>
              </w:rPr>
              <w:t>dpad</w:t>
            </w:r>
            <w:r w:rsidRPr="003A5F0C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7C6F89" w:rsidRPr="003A5F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54AFF" w:rsidRPr="003A5F0C" w:rsidTr="003A5F0C">
        <w:trPr>
          <w:trHeight w:val="315"/>
        </w:trPr>
        <w:tc>
          <w:tcPr>
            <w:tcW w:w="60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54AFF" w:rsidRPr="003A5F0C" w:rsidRDefault="00BF182B" w:rsidP="00E461E8">
            <w:pPr>
              <w:spacing w:beforeLines="20" w:afterLines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5F0C">
              <w:rPr>
                <w:rFonts w:ascii="Arial" w:hAnsi="Arial" w:cs="Arial"/>
                <w:spacing w:val="-6"/>
                <w:sz w:val="22"/>
                <w:szCs w:val="22"/>
              </w:rPr>
              <w:t>Název</w:t>
            </w:r>
            <w:r w:rsidR="000C071E" w:rsidRPr="003A5F0C">
              <w:rPr>
                <w:rFonts w:ascii="Arial" w:hAnsi="Arial" w:cs="Arial"/>
                <w:spacing w:val="-6"/>
                <w:sz w:val="22"/>
                <w:szCs w:val="22"/>
              </w:rPr>
              <w:t xml:space="preserve"> odpadu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FF" w:rsidRPr="003A5F0C" w:rsidRDefault="00BF182B" w:rsidP="00E461E8">
            <w:pPr>
              <w:spacing w:beforeLines="20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F0C">
              <w:rPr>
                <w:rFonts w:ascii="Arial" w:hAnsi="Arial" w:cs="Arial"/>
                <w:sz w:val="22"/>
                <w:szCs w:val="22"/>
              </w:rPr>
              <w:t>Číslo dle Kat. odpadů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4AFF" w:rsidRPr="003A5F0C" w:rsidRDefault="00BF182B" w:rsidP="00E461E8">
            <w:pPr>
              <w:spacing w:beforeLines="20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F0C">
              <w:rPr>
                <w:rFonts w:ascii="Arial" w:hAnsi="Arial" w:cs="Arial"/>
                <w:sz w:val="22"/>
                <w:szCs w:val="22"/>
              </w:rPr>
              <w:t>Kategorie</w:t>
            </w:r>
          </w:p>
        </w:tc>
      </w:tr>
      <w:tr w:rsidR="00254AFF" w:rsidRPr="003A5F0C" w:rsidTr="003A5F0C">
        <w:trPr>
          <w:trHeight w:val="315"/>
        </w:trPr>
        <w:tc>
          <w:tcPr>
            <w:tcW w:w="60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54AFF" w:rsidRPr="001D5421" w:rsidRDefault="00254AFF" w:rsidP="00E461E8">
            <w:pPr>
              <w:spacing w:beforeLines="20" w:afterLines="2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FF" w:rsidRPr="001D5421" w:rsidRDefault="00254AFF" w:rsidP="00E461E8">
            <w:pPr>
              <w:spacing w:beforeLines="20" w:afterLines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4AFF" w:rsidRPr="001D5421" w:rsidRDefault="001D5421" w:rsidP="00E461E8">
            <w:pPr>
              <w:spacing w:beforeLines="20" w:afterLines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2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BF182B" w:rsidRPr="003A5F0C" w:rsidTr="003A5F0C">
        <w:trPr>
          <w:trHeight w:val="31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:rsidR="00BF182B" w:rsidRPr="00BE48A7" w:rsidRDefault="00BF182B" w:rsidP="00E461E8">
            <w:pPr>
              <w:pStyle w:val="Odstavecseseznamem"/>
              <w:numPr>
                <w:ilvl w:val="0"/>
                <w:numId w:val="1"/>
              </w:num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BE48A7">
              <w:rPr>
                <w:rFonts w:ascii="Arial" w:hAnsi="Arial" w:cs="Arial"/>
                <w:b/>
                <w:sz w:val="22"/>
                <w:szCs w:val="22"/>
              </w:rPr>
              <w:t>Popis vzniku odpadu</w:t>
            </w:r>
            <w:r w:rsidR="000C071E" w:rsidRPr="00BE48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8A7" w:rsidRPr="008D4E93">
              <w:rPr>
                <w:rFonts w:ascii="Arial" w:hAnsi="Arial" w:cs="Arial"/>
                <w:b/>
                <w:sz w:val="22"/>
                <w:szCs w:val="22"/>
              </w:rPr>
              <w:t>zahrnující popis vstupních materiálů</w:t>
            </w:r>
          </w:p>
        </w:tc>
      </w:tr>
      <w:tr w:rsidR="00BF182B" w:rsidRPr="003A5F0C" w:rsidTr="009076D0">
        <w:trPr>
          <w:trHeight w:val="73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182B" w:rsidRPr="003A5F0C" w:rsidRDefault="00BF182B" w:rsidP="00E461E8">
            <w:pPr>
              <w:spacing w:beforeLines="20" w:afterLines="2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0C071E" w:rsidRPr="003A5F0C" w:rsidTr="003A5F0C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C071E" w:rsidRPr="008D4E93" w:rsidRDefault="000C071E" w:rsidP="00E461E8">
            <w:pPr>
              <w:pStyle w:val="Odstavecseseznamem"/>
              <w:numPr>
                <w:ilvl w:val="0"/>
                <w:numId w:val="1"/>
              </w:numPr>
              <w:spacing w:beforeLines="20" w:afterLines="2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D4E93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Fyzikální vlastnosti </w:t>
            </w:r>
            <w:r w:rsidR="008D4E93" w:rsidRPr="008D4E93">
              <w:rPr>
                <w:rFonts w:ascii="Arial" w:hAnsi="Arial" w:cs="Arial"/>
                <w:spacing w:val="-6"/>
                <w:sz w:val="22"/>
                <w:szCs w:val="22"/>
              </w:rPr>
              <w:t>odpadu, alespoň skupenství, barva a zápach</w:t>
            </w:r>
            <w:r w:rsidR="008D4E9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</w:tc>
      </w:tr>
      <w:tr w:rsidR="000C071E" w:rsidRPr="003A5F0C" w:rsidTr="003A5F0C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E93" w:rsidRPr="003A5F0C" w:rsidTr="00224FDF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8D4E93" w:rsidRPr="008D4E93" w:rsidRDefault="008D4E93" w:rsidP="00E461E8">
            <w:pPr>
              <w:pStyle w:val="Odstavecseseznamem"/>
              <w:numPr>
                <w:ilvl w:val="0"/>
                <w:numId w:val="1"/>
              </w:numPr>
              <w:spacing w:beforeLines="20" w:afterLines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D4E93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Údaje o složení odpadu  </w:t>
            </w:r>
          </w:p>
        </w:tc>
      </w:tr>
      <w:tr w:rsidR="008D4E93" w:rsidRPr="003A5F0C" w:rsidTr="008D4E93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34760" w:rsidRPr="004F64B4" w:rsidRDefault="004F64B4" w:rsidP="00E461E8">
            <w:pPr>
              <w:spacing w:beforeLines="20" w:afterLines="20"/>
              <w:ind w:left="-108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 </w:t>
            </w:r>
          </w:p>
          <w:p w:rsidR="008D4E93" w:rsidRPr="004F64B4" w:rsidRDefault="008D4E93" w:rsidP="00E461E8">
            <w:pPr>
              <w:spacing w:beforeLines="20" w:afterLines="20"/>
              <w:ind w:left="-108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312A78" w:rsidRPr="003A5F0C" w:rsidTr="003A5F0C">
        <w:tc>
          <w:tcPr>
            <w:tcW w:w="34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2A78" w:rsidRPr="003A5F0C" w:rsidRDefault="008D4E93" w:rsidP="00E461E8">
            <w:pPr>
              <w:spacing w:beforeLines="20" w:afterLines="20"/>
              <w:ind w:left="34" w:hanging="34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>Údaje o parametrech</w:t>
            </w:r>
            <w:r w:rsidR="00455816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odpadů rozhodných k uložení, využití</w:t>
            </w:r>
          </w:p>
          <w:p w:rsidR="00312A78" w:rsidRPr="003A5F0C" w:rsidRDefault="00312A78" w:rsidP="00E461E8">
            <w:pPr>
              <w:spacing w:beforeLines="20" w:afterLines="20"/>
              <w:ind w:left="34" w:hanging="34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3A5F0C">
              <w:rPr>
                <w:rFonts w:ascii="Arial" w:hAnsi="Arial" w:cs="Arial"/>
                <w:spacing w:val="-6"/>
                <w:sz w:val="18"/>
                <w:szCs w:val="18"/>
              </w:rPr>
              <w:t xml:space="preserve"> (</w:t>
            </w:r>
            <w:r w:rsidR="008D4E93">
              <w:rPr>
                <w:rFonts w:ascii="Arial" w:hAnsi="Arial" w:cs="Arial"/>
                <w:spacing w:val="-6"/>
                <w:sz w:val="18"/>
                <w:szCs w:val="18"/>
              </w:rPr>
              <w:t>zkoušky, protokoly</w:t>
            </w:r>
            <w:r w:rsidR="00455816">
              <w:rPr>
                <w:rFonts w:ascii="Arial" w:hAnsi="Arial" w:cs="Arial"/>
                <w:spacing w:val="-6"/>
                <w:sz w:val="18"/>
                <w:szCs w:val="18"/>
              </w:rPr>
              <w:t>, jsou-li stanoveny vyhláškou</w:t>
            </w:r>
            <w:r w:rsidRPr="003A5F0C">
              <w:rPr>
                <w:rFonts w:ascii="Arial" w:hAnsi="Arial" w:cs="Arial"/>
                <w:spacing w:val="-6"/>
                <w:sz w:val="18"/>
                <w:szCs w:val="18"/>
              </w:rPr>
              <w:t>)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A78" w:rsidRPr="003A5F0C" w:rsidRDefault="00312A78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2B" w:rsidRPr="003A5F0C" w:rsidTr="003A5F0C">
        <w:tc>
          <w:tcPr>
            <w:tcW w:w="34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F182B" w:rsidRPr="003A5F0C" w:rsidRDefault="00BF182B" w:rsidP="00E461E8">
            <w:pPr>
              <w:spacing w:beforeLines="20" w:afterLines="20"/>
              <w:ind w:left="34" w:hanging="34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5F0C">
              <w:rPr>
                <w:rFonts w:ascii="Arial" w:hAnsi="Arial" w:cs="Arial"/>
                <w:spacing w:val="-6"/>
                <w:sz w:val="22"/>
                <w:szCs w:val="22"/>
              </w:rPr>
              <w:t xml:space="preserve">*Stanovení na zákl. </w:t>
            </w:r>
            <w:proofErr w:type="gramStart"/>
            <w:r w:rsidRPr="003A5F0C">
              <w:rPr>
                <w:rFonts w:ascii="Arial" w:hAnsi="Arial" w:cs="Arial"/>
                <w:spacing w:val="-6"/>
                <w:sz w:val="22"/>
                <w:szCs w:val="22"/>
              </w:rPr>
              <w:t>odborného</w:t>
            </w:r>
            <w:proofErr w:type="gramEnd"/>
            <w:r w:rsidR="004F64B4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A5F0C">
              <w:rPr>
                <w:rFonts w:ascii="Arial" w:hAnsi="Arial" w:cs="Arial"/>
                <w:spacing w:val="-6"/>
                <w:sz w:val="22"/>
                <w:szCs w:val="22"/>
              </w:rPr>
              <w:t>úsudku</w:t>
            </w:r>
            <w:r w:rsidR="004F64B4">
              <w:rPr>
                <w:rFonts w:ascii="Arial" w:hAnsi="Arial" w:cs="Arial"/>
                <w:spacing w:val="-6"/>
                <w:sz w:val="22"/>
                <w:szCs w:val="22"/>
              </w:rPr>
              <w:t>, kdy není třeba zkoušek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182B" w:rsidRPr="003A5F0C" w:rsidRDefault="00BF182B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  <w:r w:rsidRPr="003A5F0C">
              <w:rPr>
                <w:rFonts w:ascii="Arial" w:hAnsi="Arial" w:cs="Arial"/>
                <w:sz w:val="22"/>
                <w:szCs w:val="22"/>
              </w:rPr>
              <w:t xml:space="preserve">bez výluhu: </w:t>
            </w:r>
            <w:r w:rsidR="00455816">
              <w:rPr>
                <w:rFonts w:ascii="Arial" w:hAnsi="Arial" w:cs="Arial"/>
                <w:i/>
                <w:spacing w:val="-6"/>
                <w:sz w:val="22"/>
                <w:szCs w:val="22"/>
              </w:rPr>
              <w:t>a</w:t>
            </w:r>
            <w:r w:rsidR="00455816" w:rsidRPr="003A5F0C">
              <w:rPr>
                <w:rFonts w:ascii="Arial" w:hAnsi="Arial" w:cs="Arial"/>
                <w:i/>
                <w:spacing w:val="-6"/>
                <w:sz w:val="22"/>
                <w:szCs w:val="22"/>
              </w:rPr>
              <w:t>) na základě znalostí surovin</w:t>
            </w:r>
            <w:r w:rsidR="00455816" w:rsidRPr="003A5F0C">
              <w:rPr>
                <w:rFonts w:ascii="Arial" w:hAnsi="Arial" w:cs="Arial"/>
                <w:spacing w:val="-6"/>
                <w:sz w:val="22"/>
                <w:szCs w:val="22"/>
              </w:rPr>
              <w:t>*</w:t>
            </w:r>
            <w:r w:rsidR="0045581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455816">
              <w:rPr>
                <w:rFonts w:ascii="Arial" w:hAnsi="Arial" w:cs="Arial"/>
                <w:i/>
                <w:spacing w:val="-6"/>
                <w:sz w:val="22"/>
                <w:szCs w:val="22"/>
              </w:rPr>
              <w:t>b</w:t>
            </w:r>
            <w:r w:rsidRPr="003A5F0C">
              <w:rPr>
                <w:rFonts w:ascii="Arial" w:hAnsi="Arial" w:cs="Arial"/>
                <w:i/>
                <w:spacing w:val="-6"/>
                <w:sz w:val="22"/>
                <w:szCs w:val="22"/>
              </w:rPr>
              <w:t>) nelze odebrat vzorek</w:t>
            </w:r>
            <w:r w:rsidRPr="003A5F0C">
              <w:rPr>
                <w:rFonts w:ascii="Arial" w:hAnsi="Arial" w:cs="Arial"/>
                <w:spacing w:val="-6"/>
                <w:sz w:val="22"/>
                <w:szCs w:val="22"/>
              </w:rPr>
              <w:t xml:space="preserve">* </w:t>
            </w:r>
          </w:p>
        </w:tc>
      </w:tr>
      <w:tr w:rsidR="00BF182B" w:rsidRPr="003A5F0C" w:rsidTr="003A5F0C">
        <w:tc>
          <w:tcPr>
            <w:tcW w:w="34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53D8" w:rsidRPr="00275CCC" w:rsidRDefault="00BF182B" w:rsidP="00E461E8">
            <w:pPr>
              <w:spacing w:beforeLines="20" w:afterLines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275CCC">
              <w:rPr>
                <w:rFonts w:ascii="Arial" w:hAnsi="Arial" w:cs="Arial"/>
                <w:b/>
                <w:spacing w:val="-6"/>
                <w:sz w:val="22"/>
                <w:szCs w:val="22"/>
              </w:rPr>
              <w:t>Stanovení kritických ukazatelů</w:t>
            </w:r>
            <w:r w:rsidR="000C071E" w:rsidRPr="00275CCC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</w:p>
          <w:p w:rsidR="00BF182B" w:rsidRPr="003A5F0C" w:rsidRDefault="000C071E" w:rsidP="00E461E8">
            <w:pPr>
              <w:spacing w:beforeLines="20" w:afterLines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5F0C">
              <w:rPr>
                <w:rFonts w:ascii="Arial" w:hAnsi="Arial" w:cs="Arial"/>
                <w:spacing w:val="-6"/>
                <w:sz w:val="18"/>
                <w:szCs w:val="18"/>
              </w:rPr>
              <w:t xml:space="preserve">které budou sledovány </w:t>
            </w:r>
            <w:r w:rsidR="00455816">
              <w:rPr>
                <w:rFonts w:ascii="Arial" w:hAnsi="Arial" w:cs="Arial"/>
                <w:spacing w:val="-6"/>
                <w:sz w:val="18"/>
                <w:szCs w:val="18"/>
              </w:rPr>
              <w:t>podle roční produkce odpadu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182B" w:rsidRPr="003A5F0C" w:rsidRDefault="00BF182B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  <w:p w:rsidR="00BF182B" w:rsidRPr="003A5F0C" w:rsidRDefault="00BF182B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897" w:rsidRPr="003A5F0C" w:rsidTr="003A5F0C">
        <w:tc>
          <w:tcPr>
            <w:tcW w:w="48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3A5F0C">
              <w:rPr>
                <w:rFonts w:ascii="Arial" w:hAnsi="Arial" w:cs="Arial"/>
                <w:b/>
                <w:spacing w:val="-6"/>
                <w:sz w:val="22"/>
                <w:szCs w:val="22"/>
              </w:rPr>
              <w:t>Předpokl</w:t>
            </w:r>
            <w:r w:rsidR="001C2D0D">
              <w:rPr>
                <w:rFonts w:ascii="Arial" w:hAnsi="Arial" w:cs="Arial"/>
                <w:b/>
                <w:spacing w:val="-6"/>
                <w:sz w:val="22"/>
                <w:szCs w:val="22"/>
              </w:rPr>
              <w:t>ádané</w:t>
            </w:r>
            <w:r w:rsidRPr="003A5F0C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množství odpadu v dodávce (t)</w:t>
            </w: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b/>
                <w:sz w:val="22"/>
                <w:szCs w:val="22"/>
              </w:rPr>
            </w:pPr>
            <w:r w:rsidRPr="003A5F0C">
              <w:rPr>
                <w:rFonts w:ascii="Arial" w:hAnsi="Arial" w:cs="Arial"/>
                <w:b/>
                <w:spacing w:val="-6"/>
                <w:sz w:val="22"/>
                <w:szCs w:val="22"/>
              </w:rPr>
              <w:t>Předpokl</w:t>
            </w:r>
            <w:r w:rsidR="001C2D0D">
              <w:rPr>
                <w:rFonts w:ascii="Arial" w:hAnsi="Arial" w:cs="Arial"/>
                <w:b/>
                <w:spacing w:val="-6"/>
                <w:sz w:val="22"/>
                <w:szCs w:val="22"/>
              </w:rPr>
              <w:t>ádaná</w:t>
            </w:r>
            <w:r w:rsidRPr="003A5F0C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hmo</w:t>
            </w:r>
            <w:r w:rsidR="001C2D0D">
              <w:rPr>
                <w:rFonts w:ascii="Arial" w:hAnsi="Arial" w:cs="Arial"/>
                <w:b/>
                <w:spacing w:val="-6"/>
                <w:sz w:val="22"/>
                <w:szCs w:val="22"/>
              </w:rPr>
              <w:t>tnost</w:t>
            </w:r>
            <w:r w:rsidRPr="003A5F0C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a četnost dodávek odpadu shodných vlastností za rok</w:t>
            </w:r>
            <w:r w:rsidR="001C2D0D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(t)</w:t>
            </w:r>
          </w:p>
        </w:tc>
      </w:tr>
      <w:tr w:rsidR="00E82897" w:rsidRPr="003A5F0C" w:rsidTr="00FC4BA2">
        <w:tc>
          <w:tcPr>
            <w:tcW w:w="48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2897" w:rsidRPr="003A5F0C" w:rsidTr="003A5F0C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b/>
                <w:sz w:val="22"/>
                <w:szCs w:val="22"/>
              </w:rPr>
            </w:pPr>
            <w:r w:rsidRPr="003A5F0C">
              <w:rPr>
                <w:rFonts w:ascii="Arial" w:hAnsi="Arial" w:cs="Arial"/>
                <w:b/>
                <w:sz w:val="22"/>
                <w:szCs w:val="22"/>
              </w:rPr>
              <w:t>Osoba odpovědná za úplnost, správnost a pravdivost informací, čestné prohlášení</w:t>
            </w:r>
          </w:p>
        </w:tc>
      </w:tr>
      <w:tr w:rsidR="00E82897" w:rsidRPr="003A5F0C" w:rsidTr="00FC4BA2">
        <w:tc>
          <w:tcPr>
            <w:tcW w:w="30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2897" w:rsidRDefault="00AF264B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Odpovědná osoba původce</w:t>
            </w:r>
          </w:p>
          <w:p w:rsidR="00AF264B" w:rsidRPr="003A5F0C" w:rsidRDefault="00AF264B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7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897" w:rsidRPr="003A5F0C" w:rsidTr="00FC4BA2">
        <w:tc>
          <w:tcPr>
            <w:tcW w:w="30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  <w:r w:rsidRPr="003A5F0C">
              <w:rPr>
                <w:rFonts w:ascii="Arial" w:hAnsi="Arial" w:cs="Arial"/>
                <w:sz w:val="22"/>
                <w:szCs w:val="22"/>
              </w:rPr>
              <w:t>Telefon/</w:t>
            </w:r>
            <w:r w:rsidR="001C2D0D">
              <w:rPr>
                <w:rFonts w:ascii="Arial" w:hAnsi="Arial" w:cs="Arial"/>
                <w:sz w:val="22"/>
                <w:szCs w:val="22"/>
              </w:rPr>
              <w:t>e</w:t>
            </w:r>
            <w:r w:rsidRPr="003A5F0C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7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897" w:rsidRPr="003A5F0C" w:rsidTr="003A5F0C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5F0C">
              <w:rPr>
                <w:rFonts w:ascii="Arial" w:hAnsi="Arial" w:cs="Arial"/>
                <w:b/>
                <w:i/>
                <w:sz w:val="22"/>
                <w:szCs w:val="22"/>
              </w:rPr>
              <w:t>Čestně prohlašuji, že všechny informace uvedené v základní popisu odpadu jsou pravdivé</w:t>
            </w:r>
            <w:r w:rsidR="00116C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 úplné.</w:t>
            </w:r>
            <w:r w:rsidRPr="003A5F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116CFB">
              <w:rPr>
                <w:rFonts w:ascii="Arial" w:hAnsi="Arial" w:cs="Arial"/>
                <w:b/>
                <w:i/>
                <w:sz w:val="22"/>
                <w:szCs w:val="22"/>
              </w:rPr>
              <w:t>Odpad není znečištěn žádnými látkami působícími jejich nebezpečnost</w:t>
            </w:r>
            <w:r w:rsidRPr="003A5F0C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="00C26679" w:rsidRPr="003A5F0C" w:rsidTr="003A5F0C"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26679" w:rsidRPr="003A5F0C" w:rsidRDefault="00C26679" w:rsidP="00E461E8">
            <w:pPr>
              <w:spacing w:beforeLines="20" w:afterLines="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Odůvodnění proč není s odpadem nakládat ve vyšším stupni hierarchie OH. O</w:t>
            </w:r>
            <w:r w:rsidRPr="003A5F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dpad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je třízen, zpracováván dalším zařízením ke zpracování odpadů, po kterém se už nejedná o odpad, pouze nevy</w:t>
            </w:r>
            <w:r w:rsidR="00E461E8">
              <w:rPr>
                <w:rFonts w:ascii="Arial" w:hAnsi="Arial" w:cs="Arial"/>
                <w:b/>
                <w:i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žitelnou část v malém množství lze </w:t>
            </w:r>
            <w:r w:rsidRPr="003A5F0C">
              <w:rPr>
                <w:rFonts w:ascii="Arial" w:hAnsi="Arial" w:cs="Arial"/>
                <w:b/>
                <w:i/>
                <w:sz w:val="22"/>
                <w:szCs w:val="22"/>
              </w:rPr>
              <w:t>ukládat na skládkách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</w:tc>
      </w:tr>
      <w:tr w:rsidR="00E82897" w:rsidRPr="003A5F0C" w:rsidTr="00FC4BA2">
        <w:trPr>
          <w:trHeight w:val="1222"/>
        </w:trPr>
        <w:tc>
          <w:tcPr>
            <w:tcW w:w="30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2897" w:rsidRPr="003A5F0C" w:rsidRDefault="00E82897" w:rsidP="00E461E8">
            <w:pPr>
              <w:spacing w:beforeLines="20" w:afterLines="20"/>
              <w:rPr>
                <w:rFonts w:ascii="Arial" w:hAnsi="Arial" w:cs="Arial"/>
                <w:sz w:val="22"/>
                <w:szCs w:val="22"/>
              </w:rPr>
            </w:pPr>
            <w:r w:rsidRPr="003A5F0C">
              <w:rPr>
                <w:rFonts w:ascii="Arial" w:hAnsi="Arial" w:cs="Arial"/>
                <w:sz w:val="22"/>
                <w:szCs w:val="22"/>
              </w:rPr>
              <w:t>Datum a podpis</w:t>
            </w:r>
            <w:r w:rsidR="00275C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D0D">
              <w:rPr>
                <w:rFonts w:ascii="Arial" w:hAnsi="Arial" w:cs="Arial"/>
                <w:sz w:val="22"/>
                <w:szCs w:val="22"/>
              </w:rPr>
              <w:t>(razítko)</w:t>
            </w:r>
          </w:p>
        </w:tc>
        <w:tc>
          <w:tcPr>
            <w:tcW w:w="718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E82897" w:rsidRPr="003A5F0C" w:rsidRDefault="00E82897" w:rsidP="00E461E8">
            <w:pPr>
              <w:spacing w:beforeLines="20" w:afterLines="20"/>
              <w:rPr>
                <w:sz w:val="22"/>
                <w:szCs w:val="22"/>
              </w:rPr>
            </w:pPr>
          </w:p>
        </w:tc>
      </w:tr>
    </w:tbl>
    <w:p w:rsidR="00E82897" w:rsidRPr="00E82897" w:rsidRDefault="008C0B8F" w:rsidP="009076D0">
      <w:pPr>
        <w:rPr>
          <w:sz w:val="20"/>
          <w:szCs w:val="20"/>
        </w:rPr>
      </w:pPr>
      <w:r w:rsidRPr="000F7054">
        <w:rPr>
          <w:sz w:val="20"/>
          <w:szCs w:val="20"/>
        </w:rPr>
        <w:t>*</w:t>
      </w:r>
      <w:r w:rsidR="00612AD4" w:rsidRPr="000F7054">
        <w:rPr>
          <w:sz w:val="20"/>
          <w:szCs w:val="20"/>
        </w:rPr>
        <w:t>nehodící se škrtne</w:t>
      </w:r>
      <w:r w:rsidR="004C36D8">
        <w:rPr>
          <w:sz w:val="20"/>
          <w:szCs w:val="20"/>
        </w:rPr>
        <w:t xml:space="preserve"> </w:t>
      </w:r>
      <w:r w:rsidR="004C36D8">
        <w:rPr>
          <w:sz w:val="20"/>
          <w:szCs w:val="20"/>
        </w:rPr>
        <w:tab/>
      </w:r>
    </w:p>
    <w:sectPr w:rsidR="00E82897" w:rsidRPr="00E82897" w:rsidSect="002B572F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5147F"/>
    <w:multiLevelType w:val="hybridMultilevel"/>
    <w:tmpl w:val="63424AB0"/>
    <w:lvl w:ilvl="0" w:tplc="9D763384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b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compat/>
  <w:rsids>
    <w:rsidRoot w:val="00463E17"/>
    <w:rsid w:val="00007659"/>
    <w:rsid w:val="00015ADF"/>
    <w:rsid w:val="000201BE"/>
    <w:rsid w:val="0002097D"/>
    <w:rsid w:val="00032E60"/>
    <w:rsid w:val="000B123D"/>
    <w:rsid w:val="000B16AC"/>
    <w:rsid w:val="000B738E"/>
    <w:rsid w:val="000C071E"/>
    <w:rsid w:val="000F4710"/>
    <w:rsid w:val="000F7054"/>
    <w:rsid w:val="001039B9"/>
    <w:rsid w:val="001139D5"/>
    <w:rsid w:val="00116CFB"/>
    <w:rsid w:val="00140ED4"/>
    <w:rsid w:val="00175C95"/>
    <w:rsid w:val="00182353"/>
    <w:rsid w:val="00190AD3"/>
    <w:rsid w:val="00195785"/>
    <w:rsid w:val="001B657E"/>
    <w:rsid w:val="001C09A5"/>
    <w:rsid w:val="001C1C05"/>
    <w:rsid w:val="001C2D0D"/>
    <w:rsid w:val="001C55FA"/>
    <w:rsid w:val="001D2676"/>
    <w:rsid w:val="001D5421"/>
    <w:rsid w:val="0020229C"/>
    <w:rsid w:val="00202350"/>
    <w:rsid w:val="00233F5B"/>
    <w:rsid w:val="00254AFF"/>
    <w:rsid w:val="0027103F"/>
    <w:rsid w:val="00275CCC"/>
    <w:rsid w:val="0029584C"/>
    <w:rsid w:val="002B24B0"/>
    <w:rsid w:val="002B572F"/>
    <w:rsid w:val="002C005F"/>
    <w:rsid w:val="002C4E7E"/>
    <w:rsid w:val="002C6A34"/>
    <w:rsid w:val="002D07BE"/>
    <w:rsid w:val="00312A78"/>
    <w:rsid w:val="003141EA"/>
    <w:rsid w:val="003244CC"/>
    <w:rsid w:val="003A5F0C"/>
    <w:rsid w:val="003C1297"/>
    <w:rsid w:val="00406A5A"/>
    <w:rsid w:val="004315AD"/>
    <w:rsid w:val="00433A14"/>
    <w:rsid w:val="00452C77"/>
    <w:rsid w:val="00455816"/>
    <w:rsid w:val="00463E17"/>
    <w:rsid w:val="004726C6"/>
    <w:rsid w:val="00485C58"/>
    <w:rsid w:val="004A39A6"/>
    <w:rsid w:val="004B32F5"/>
    <w:rsid w:val="004C2228"/>
    <w:rsid w:val="004C36D8"/>
    <w:rsid w:val="004E6863"/>
    <w:rsid w:val="004F64B4"/>
    <w:rsid w:val="00503CED"/>
    <w:rsid w:val="00537F1F"/>
    <w:rsid w:val="005C6348"/>
    <w:rsid w:val="00607C9C"/>
    <w:rsid w:val="0061139A"/>
    <w:rsid w:val="00612AD4"/>
    <w:rsid w:val="006155A5"/>
    <w:rsid w:val="006163B1"/>
    <w:rsid w:val="00623EED"/>
    <w:rsid w:val="00626772"/>
    <w:rsid w:val="00657E7D"/>
    <w:rsid w:val="00664DB2"/>
    <w:rsid w:val="006E55B5"/>
    <w:rsid w:val="006E7369"/>
    <w:rsid w:val="00730A3E"/>
    <w:rsid w:val="007321C1"/>
    <w:rsid w:val="00742DAE"/>
    <w:rsid w:val="007478EF"/>
    <w:rsid w:val="00764E5B"/>
    <w:rsid w:val="00764F9D"/>
    <w:rsid w:val="00793F4F"/>
    <w:rsid w:val="007953D8"/>
    <w:rsid w:val="007A0647"/>
    <w:rsid w:val="007A5CBB"/>
    <w:rsid w:val="007C4781"/>
    <w:rsid w:val="007C6F89"/>
    <w:rsid w:val="00835150"/>
    <w:rsid w:val="00863A6C"/>
    <w:rsid w:val="00871BF6"/>
    <w:rsid w:val="00877315"/>
    <w:rsid w:val="008967C3"/>
    <w:rsid w:val="008A0629"/>
    <w:rsid w:val="008B0D3C"/>
    <w:rsid w:val="008C0B8F"/>
    <w:rsid w:val="008C4DA4"/>
    <w:rsid w:val="008C6367"/>
    <w:rsid w:val="008D0CF3"/>
    <w:rsid w:val="008D4E93"/>
    <w:rsid w:val="008D542A"/>
    <w:rsid w:val="009076D0"/>
    <w:rsid w:val="00926F02"/>
    <w:rsid w:val="009C232D"/>
    <w:rsid w:val="00A07131"/>
    <w:rsid w:val="00A41C97"/>
    <w:rsid w:val="00A6532A"/>
    <w:rsid w:val="00A82505"/>
    <w:rsid w:val="00A955E1"/>
    <w:rsid w:val="00A95D4A"/>
    <w:rsid w:val="00AA1D03"/>
    <w:rsid w:val="00AB0E84"/>
    <w:rsid w:val="00AD1337"/>
    <w:rsid w:val="00AE4326"/>
    <w:rsid w:val="00AF264B"/>
    <w:rsid w:val="00B23ED1"/>
    <w:rsid w:val="00B3091F"/>
    <w:rsid w:val="00BE48A7"/>
    <w:rsid w:val="00BF182B"/>
    <w:rsid w:val="00BF2D5F"/>
    <w:rsid w:val="00C23611"/>
    <w:rsid w:val="00C26679"/>
    <w:rsid w:val="00C32996"/>
    <w:rsid w:val="00C647E4"/>
    <w:rsid w:val="00CA52AE"/>
    <w:rsid w:val="00CA56A3"/>
    <w:rsid w:val="00CC726A"/>
    <w:rsid w:val="00CC7A4E"/>
    <w:rsid w:val="00CE1971"/>
    <w:rsid w:val="00CE3BB2"/>
    <w:rsid w:val="00D51896"/>
    <w:rsid w:val="00D531E0"/>
    <w:rsid w:val="00D73073"/>
    <w:rsid w:val="00D80F61"/>
    <w:rsid w:val="00D9568A"/>
    <w:rsid w:val="00DB0795"/>
    <w:rsid w:val="00DC51A8"/>
    <w:rsid w:val="00DD7988"/>
    <w:rsid w:val="00E34760"/>
    <w:rsid w:val="00E461E8"/>
    <w:rsid w:val="00E47A25"/>
    <w:rsid w:val="00E51120"/>
    <w:rsid w:val="00E8046A"/>
    <w:rsid w:val="00E82897"/>
    <w:rsid w:val="00E83D7C"/>
    <w:rsid w:val="00E942C9"/>
    <w:rsid w:val="00EB383B"/>
    <w:rsid w:val="00EB7845"/>
    <w:rsid w:val="00EC0C9E"/>
    <w:rsid w:val="00EC5C62"/>
    <w:rsid w:val="00F0005B"/>
    <w:rsid w:val="00F06FB9"/>
    <w:rsid w:val="00F156FB"/>
    <w:rsid w:val="00F16375"/>
    <w:rsid w:val="00F224EA"/>
    <w:rsid w:val="00F36ACD"/>
    <w:rsid w:val="00F37622"/>
    <w:rsid w:val="00F40E6F"/>
    <w:rsid w:val="00F748B0"/>
    <w:rsid w:val="00F936C7"/>
    <w:rsid w:val="00FA3246"/>
    <w:rsid w:val="00FA5D79"/>
    <w:rsid w:val="00FB3A3D"/>
    <w:rsid w:val="00FC4BA2"/>
    <w:rsid w:val="00FD0056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7E4"/>
    <w:rPr>
      <w:sz w:val="24"/>
      <w:szCs w:val="24"/>
    </w:rPr>
  </w:style>
  <w:style w:type="paragraph" w:styleId="Nadpis1">
    <w:name w:val="heading 1"/>
    <w:basedOn w:val="Normln"/>
    <w:next w:val="Normln"/>
    <w:qFormat/>
    <w:rsid w:val="00CE3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85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1823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4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2226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popis odpadu</vt:lpstr>
    </vt:vector>
  </TitlesOfParts>
  <Company>RUMPOLD 01 - Vodňany s.r.o.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popis odpadu</dc:title>
  <dc:creator>Ing. Radek Novák</dc:creator>
  <cp:lastModifiedBy>Šárka</cp:lastModifiedBy>
  <cp:revision>4</cp:revision>
  <cp:lastPrinted>2016-04-22T08:01:00Z</cp:lastPrinted>
  <dcterms:created xsi:type="dcterms:W3CDTF">2021-11-04T11:11:00Z</dcterms:created>
  <dcterms:modified xsi:type="dcterms:W3CDTF">2022-01-03T15:36:00Z</dcterms:modified>
</cp:coreProperties>
</file>